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85" w:rsidRDefault="00214B85" w:rsidP="00214B85">
      <w:pPr>
        <w:tabs>
          <w:tab w:val="left" w:pos="0"/>
          <w:tab w:val="left" w:pos="4820"/>
          <w:tab w:val="left" w:pos="510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14B85" w:rsidRDefault="00214B85" w:rsidP="00214B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14B85" w:rsidRDefault="00214B85" w:rsidP="00214B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14B85" w:rsidRDefault="00214B85" w:rsidP="00214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СОГБОУ </w:t>
      </w: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Сафоновская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общеобразовательная  школа-интернат</w:t>
      </w:r>
    </w:p>
    <w:p w:rsidR="00214B85" w:rsidRDefault="00214B85" w:rsidP="00214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детей-сирот и детей, оставшихся без попечения родителей»</w:t>
      </w:r>
    </w:p>
    <w:p w:rsidR="00214B85" w:rsidRDefault="00214B85" w:rsidP="00214B85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214B85" w:rsidRDefault="00214B85" w:rsidP="00214B85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ПЛАН</w:t>
      </w:r>
    </w:p>
    <w:p w:rsidR="00214B85" w:rsidRPr="00607E1A" w:rsidRDefault="00214B85" w:rsidP="00214B8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7E1A">
        <w:rPr>
          <w:rFonts w:ascii="Times New Roman" w:hAnsi="Times New Roman" w:cs="Times New Roman"/>
          <w:b/>
          <w:sz w:val="56"/>
          <w:szCs w:val="56"/>
        </w:rPr>
        <w:t xml:space="preserve">работы </w:t>
      </w:r>
    </w:p>
    <w:p w:rsidR="00214B85" w:rsidRPr="00607E1A" w:rsidRDefault="00214B85" w:rsidP="00214B8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7E1A">
        <w:rPr>
          <w:rFonts w:ascii="Times New Roman" w:hAnsi="Times New Roman" w:cs="Times New Roman"/>
          <w:b/>
          <w:sz w:val="56"/>
          <w:szCs w:val="56"/>
        </w:rPr>
        <w:t xml:space="preserve"> по профилактик</w:t>
      </w:r>
      <w:r>
        <w:rPr>
          <w:rFonts w:ascii="Times New Roman" w:hAnsi="Times New Roman" w:cs="Times New Roman"/>
          <w:b/>
          <w:sz w:val="56"/>
          <w:szCs w:val="56"/>
        </w:rPr>
        <w:t>е</w:t>
      </w:r>
      <w:r w:rsidRPr="00607E1A">
        <w:rPr>
          <w:rFonts w:ascii="Times New Roman" w:hAnsi="Times New Roman" w:cs="Times New Roman"/>
          <w:b/>
          <w:sz w:val="56"/>
          <w:szCs w:val="56"/>
        </w:rPr>
        <w:t xml:space="preserve"> правонарушени</w:t>
      </w:r>
      <w:r>
        <w:rPr>
          <w:rFonts w:ascii="Times New Roman" w:hAnsi="Times New Roman" w:cs="Times New Roman"/>
          <w:b/>
          <w:sz w:val="56"/>
          <w:szCs w:val="56"/>
        </w:rPr>
        <w:t>й</w:t>
      </w:r>
      <w:r w:rsidRPr="00607E1A">
        <w:rPr>
          <w:rFonts w:ascii="Times New Roman" w:hAnsi="Times New Roman" w:cs="Times New Roman"/>
          <w:b/>
          <w:sz w:val="56"/>
          <w:szCs w:val="56"/>
        </w:rPr>
        <w:t>, преступлений, употребления наркотических и психотропных веществ учащимися</w:t>
      </w:r>
    </w:p>
    <w:p w:rsidR="00214B85" w:rsidRDefault="00214B85" w:rsidP="00214B8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СОГБОУ «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Сафоновская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общеобразовательная </w:t>
      </w:r>
    </w:p>
    <w:p w:rsidR="00214B85" w:rsidRDefault="00214B85" w:rsidP="00214B8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школа-интернат для детей-сирот </w:t>
      </w:r>
    </w:p>
    <w:p w:rsidR="00214B85" w:rsidRDefault="00214B85" w:rsidP="00214B8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и детей, оставшихся </w:t>
      </w:r>
    </w:p>
    <w:p w:rsidR="00214B85" w:rsidRDefault="00214B85" w:rsidP="00214B8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без попечения родителей»</w:t>
      </w:r>
    </w:p>
    <w:p w:rsidR="00214B85" w:rsidRDefault="00214B85" w:rsidP="00214B8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2015 – 2016 учебный год</w:t>
      </w:r>
    </w:p>
    <w:p w:rsidR="00214B85" w:rsidRDefault="00214B85" w:rsidP="00214B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4B85" w:rsidRDefault="00214B85" w:rsidP="00214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85" w:rsidRDefault="00214B85" w:rsidP="00214B85">
      <w:pPr>
        <w:rPr>
          <w:sz w:val="24"/>
          <w:szCs w:val="24"/>
        </w:rPr>
      </w:pPr>
    </w:p>
    <w:p w:rsidR="00214B85" w:rsidRPr="00281C64" w:rsidRDefault="00214B85" w:rsidP="00214B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FB2409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81C6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Комплексное решение проблем профилактики безнадзорности и правонарушений несовершеннолетних, защиты их прав, социальной реабилитации, адаптации и коррекции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поведения</w:t>
      </w:r>
      <w:r w:rsidRPr="00281C6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</w:t>
      </w:r>
      <w:r w:rsidRPr="00281C64">
        <w:rPr>
          <w:rFonts w:ascii="Times New Roman" w:hAnsi="Times New Roman" w:cs="Times New Roman"/>
          <w:sz w:val="28"/>
          <w:szCs w:val="28"/>
        </w:rPr>
        <w:t>оказание своевременной и квалифицированной помощи детям,  подросткам, попавшим в сложные социальные, педагогические и прочие ситуации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214B85" w:rsidRPr="00B4304E" w:rsidRDefault="00214B85" w:rsidP="00214B85">
      <w:pPr>
        <w:spacing w:before="100" w:beforeAutospacing="1"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4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работы:</w:t>
      </w:r>
    </w:p>
    <w:p w:rsidR="00214B85" w:rsidRPr="00FB2409" w:rsidRDefault="00214B85" w:rsidP="00214B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2409">
        <w:rPr>
          <w:rFonts w:ascii="Times New Roman" w:hAnsi="Times New Roman" w:cs="Times New Roman"/>
          <w:sz w:val="28"/>
          <w:szCs w:val="28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214B85" w:rsidRDefault="00214B85" w:rsidP="00214B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409">
        <w:rPr>
          <w:rFonts w:ascii="Times New Roman" w:hAnsi="Times New Roman" w:cs="Times New Roman"/>
          <w:sz w:val="28"/>
          <w:szCs w:val="28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214B85" w:rsidRDefault="00214B85" w:rsidP="00214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78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противоправного поведения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2789">
        <w:rPr>
          <w:rFonts w:ascii="Times New Roman" w:eastAsia="Times New Roman" w:hAnsi="Times New Roman" w:cs="Times New Roman"/>
          <w:color w:val="000000"/>
          <w:sz w:val="28"/>
          <w:szCs w:val="28"/>
        </w:rPr>
        <w:t>  профилактика курения и пьянства, употребления токси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и наркотических веществ,</w:t>
      </w:r>
      <w:r w:rsidRPr="00A72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аморального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214B85" w:rsidRPr="00B4304E" w:rsidRDefault="00214B85" w:rsidP="00214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-</w:t>
      </w:r>
      <w:r w:rsidRPr="00B430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</w:t>
      </w:r>
      <w:r w:rsidRPr="00B4304E">
        <w:rPr>
          <w:rFonts w:ascii="Times New Roman" w:hAnsi="Times New Roman" w:cs="Times New Roman"/>
          <w:sz w:val="28"/>
          <w:szCs w:val="28"/>
        </w:rPr>
        <w:t>спечение целенаправленного</w:t>
      </w:r>
      <w:r w:rsidRPr="00FB2409">
        <w:rPr>
          <w:rFonts w:ascii="Times New Roman" w:hAnsi="Times New Roman" w:cs="Times New Roman"/>
          <w:sz w:val="28"/>
          <w:szCs w:val="28"/>
        </w:rPr>
        <w:t xml:space="preserve">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214B85" w:rsidRPr="00FB2409" w:rsidRDefault="00214B85" w:rsidP="00214B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326" w:type="dxa"/>
        <w:tblInd w:w="-1168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418"/>
        <w:gridCol w:w="142"/>
        <w:gridCol w:w="4638"/>
        <w:gridCol w:w="40"/>
        <w:gridCol w:w="2268"/>
        <w:gridCol w:w="1984"/>
        <w:gridCol w:w="2269"/>
      </w:tblGrid>
      <w:tr w:rsidR="00214B85" w:rsidRPr="00FB2409" w:rsidTr="0075595B">
        <w:trPr>
          <w:gridAfter w:val="1"/>
          <w:wAfter w:w="2269" w:type="dxa"/>
          <w:trHeight w:val="9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FB2409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24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24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24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B24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FB2409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4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FB2409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409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FB2409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40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14B85" w:rsidRPr="00FB2409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40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214B85" w:rsidRPr="00FB2409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409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214B85" w:rsidRPr="00FB2409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FB2409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24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214B85" w:rsidRPr="00FB2409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3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350">
              <w:rPr>
                <w:rFonts w:ascii="inherit" w:eastAsia="Times New Roman" w:hAnsi="inherit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 корректировка  «банка данных»,  обновление состава социальных групп.  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Заявления воспитателей, изучение характеристик воспитанников Изучение личных дел.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, психолог, соц.педагог,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4B85" w:rsidRPr="00FB2409" w:rsidTr="0075595B">
        <w:trPr>
          <w:gridAfter w:val="1"/>
          <w:wAfter w:w="2269" w:type="dxa"/>
          <w:trHeight w:val="13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3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35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192" w:line="280" w:lineRule="atLeast"/>
              <w:textAlignment w:val="baseline"/>
              <w:rPr>
                <w:rFonts w:ascii="Times New Roman" w:eastAsia="Times New Roman" w:hAnsi="Times New Roman" w:cs="Times New Roman"/>
                <w:color w:val="021D26"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color w:val="021D26"/>
                <w:sz w:val="28"/>
                <w:szCs w:val="28"/>
              </w:rPr>
              <w:t xml:space="preserve"> Создание картотеки (</w:t>
            </w:r>
            <w:proofErr w:type="spellStart"/>
            <w:r w:rsidRPr="00D35657">
              <w:rPr>
                <w:rFonts w:ascii="Times New Roman" w:eastAsia="Times New Roman" w:hAnsi="Times New Roman" w:cs="Times New Roman"/>
                <w:color w:val="021D26"/>
                <w:sz w:val="28"/>
                <w:szCs w:val="28"/>
              </w:rPr>
              <w:t>внутришкольный</w:t>
            </w:r>
            <w:proofErr w:type="spellEnd"/>
            <w:r w:rsidRPr="00D35657">
              <w:rPr>
                <w:rFonts w:ascii="Times New Roman" w:eastAsia="Times New Roman" w:hAnsi="Times New Roman" w:cs="Times New Roman"/>
                <w:color w:val="021D26"/>
                <w:sz w:val="28"/>
                <w:szCs w:val="28"/>
              </w:rPr>
              <w:t xml:space="preserve"> учет) группы «риска».</w:t>
            </w:r>
          </w:p>
          <w:p w:rsidR="00214B85" w:rsidRPr="00D35657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, психолог, соц.педагог.</w:t>
            </w:r>
          </w:p>
        </w:tc>
      </w:tr>
      <w:tr w:rsidR="00214B85" w:rsidRPr="00FB2409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3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350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Привлечение  воспитанников в работу кружков, секций.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Изучение интересов воспитанников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Педагоги доп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</w:tr>
      <w:tr w:rsidR="00214B85" w:rsidRPr="00FB2409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3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35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Создание Совета профилактики</w:t>
            </w:r>
          </w:p>
          <w:p w:rsidR="00214B85" w:rsidRPr="00D35657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Ознакомление с положением Совета профилактики;</w:t>
            </w:r>
          </w:p>
          <w:p w:rsidR="00214B85" w:rsidRPr="00D35657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Совета профилактики на 2015-2016 учебный год.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Заседание Совета по профилактике правонарушений.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214B85" w:rsidRPr="00FB2409" w:rsidTr="0075595B">
        <w:trPr>
          <w:gridAfter w:val="1"/>
          <w:wAfter w:w="2269" w:type="dxa"/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3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35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базы данных вновь прибывших воспитанников. Оформление документации.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Беседы с вновь прибывшими  учащимися.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едагог воспитатели</w:t>
            </w:r>
          </w:p>
        </w:tc>
      </w:tr>
      <w:tr w:rsidR="00214B85" w:rsidRPr="00FB2409" w:rsidTr="0075595B">
        <w:trPr>
          <w:gridAfter w:val="1"/>
          <w:wAfter w:w="2269" w:type="dxa"/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3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35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280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Ознакомление  воспитанников с </w:t>
            </w:r>
            <w:r w:rsidRPr="00D356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законом профилактики безнадзорности детей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 с  </w:t>
            </w:r>
            <w:r w:rsidRPr="00D35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трудными  вновь прибывшими воспитанниками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  <w:r w:rsidRPr="00D35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214B85" w:rsidRPr="00FB2409" w:rsidTr="0075595B">
        <w:trPr>
          <w:gridAfter w:val="1"/>
          <w:wAfter w:w="2269" w:type="dxa"/>
          <w:trHeight w:val="71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350">
              <w:rPr>
                <w:rFonts w:ascii="Times New Roman" w:hAnsi="Times New Roman" w:cs="Times New Roman"/>
                <w:sz w:val="28"/>
                <w:szCs w:val="28"/>
              </w:rPr>
              <w:t>4 четверг</w:t>
            </w:r>
          </w:p>
          <w:p w:rsidR="00214B85" w:rsidRPr="00280350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Зам.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214B85" w:rsidRPr="00FB2409" w:rsidTr="0075595B">
        <w:trPr>
          <w:gridAfter w:val="1"/>
          <w:wAfter w:w="2269" w:type="dxa"/>
          <w:trHeight w:val="71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Систематический 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 посещаемостью и успеваемостью «трудных» и детей, требующих особого педагогического воздействия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л.руководитли</w:t>
            </w:r>
            <w:proofErr w:type="spellEnd"/>
          </w:p>
        </w:tc>
      </w:tr>
      <w:tr w:rsidR="00214B85" w:rsidRPr="00FB2409" w:rsidTr="0075595B">
        <w:trPr>
          <w:gridAfter w:val="1"/>
          <w:wAfter w:w="2269" w:type="dxa"/>
          <w:trHeight w:val="71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3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B85" w:rsidRPr="00D35657" w:rsidRDefault="00214B85" w:rsidP="0075595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5657">
              <w:rPr>
                <w:rFonts w:ascii="Times New Roman" w:hAnsi="Times New Roman"/>
                <w:sz w:val="28"/>
                <w:szCs w:val="28"/>
              </w:rPr>
              <w:t>Профилактическая работа, рейды по возвращению несовершеннолетних в учебн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 </w:t>
            </w:r>
            <w:r w:rsidRPr="00D35657">
              <w:rPr>
                <w:rFonts w:ascii="Times New Roman" w:hAnsi="Times New Roman"/>
                <w:sz w:val="28"/>
                <w:szCs w:val="28"/>
              </w:rPr>
              <w:t>заведени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едагоги, воспитатели</w:t>
            </w:r>
          </w:p>
        </w:tc>
      </w:tr>
      <w:tr w:rsidR="00214B85" w:rsidRPr="00FB2409" w:rsidTr="0075595B">
        <w:trPr>
          <w:gridAfter w:val="1"/>
          <w:wAfter w:w="2269" w:type="dxa"/>
          <w:trHeight w:val="71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03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B85" w:rsidRPr="00D35657" w:rsidRDefault="00214B85" w:rsidP="0075595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5657">
              <w:rPr>
                <w:rFonts w:ascii="Times New Roman" w:hAnsi="Times New Roman"/>
                <w:sz w:val="28"/>
                <w:szCs w:val="28"/>
              </w:rPr>
              <w:t xml:space="preserve">Участие «трудных» детей в культурно-массовых мероприятиях 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4B85" w:rsidRPr="00FB2409" w:rsidTr="0075595B">
        <w:trPr>
          <w:gridAfter w:val="1"/>
          <w:wAfter w:w="2269" w:type="dxa"/>
          <w:trHeight w:val="71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B85" w:rsidRPr="00D35657" w:rsidRDefault="00214B85" w:rsidP="0075595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5657">
              <w:rPr>
                <w:rFonts w:ascii="Times New Roman" w:hAnsi="Times New Roman"/>
                <w:sz w:val="28"/>
                <w:szCs w:val="28"/>
              </w:rPr>
              <w:t xml:space="preserve">Работа Большого 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657">
              <w:rPr>
                <w:rFonts w:ascii="Times New Roman" w:hAnsi="Times New Roman"/>
                <w:sz w:val="28"/>
                <w:szCs w:val="28"/>
              </w:rPr>
              <w:t xml:space="preserve"> дома по оказанию помощи в разрешении конфликтных ситуаций, в самоорганизации, самооценке, самореализации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85" w:rsidRPr="00FB2409" w:rsidTr="0075595B">
        <w:trPr>
          <w:gridAfter w:val="1"/>
          <w:wAfter w:w="2269" w:type="dxa"/>
          <w:trHeight w:val="71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280350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B85" w:rsidRPr="00D35657" w:rsidRDefault="00214B85" w:rsidP="0075595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35657">
              <w:rPr>
                <w:rFonts w:ascii="Times New Roman" w:hAnsi="Times New Roman"/>
                <w:sz w:val="28"/>
                <w:szCs w:val="28"/>
              </w:rPr>
              <w:t>Рейд в воскресные дни «Организация свободного времени подростков»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85" w:rsidRPr="00FB2409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FB2409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24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214B85" w:rsidRPr="00FB2409" w:rsidTr="007559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FB2409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2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704C6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 октября</w:t>
            </w: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tabs>
                <w:tab w:val="left" w:pos="52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«ЗОЖ» (5-11 </w:t>
            </w:r>
            <w:proofErr w:type="spell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4B85" w:rsidRPr="00D35657" w:rsidRDefault="00214B85" w:rsidP="0075595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Анкетирование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Зам.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69" w:type="dxa"/>
          </w:tcPr>
          <w:p w:rsidR="00214B85" w:rsidRPr="00291B64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214B85" w:rsidRPr="00FB2409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FB2409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704C6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C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Индивидуальные беседы с учащимися, состоящими на </w:t>
            </w:r>
            <w:proofErr w:type="spellStart"/>
            <w:r w:rsidRPr="00D356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D356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учете.</w:t>
            </w:r>
          </w:p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 (беседы, анкетирование)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214B85" w:rsidRPr="00FB2409" w:rsidTr="0075595B">
        <w:trPr>
          <w:gridAfter w:val="1"/>
          <w:wAfter w:w="2269" w:type="dxa"/>
          <w:trHeight w:val="22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FB2409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4B85" w:rsidRPr="00FB2409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24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14B85" w:rsidRPr="00FB2409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704C6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C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214B85" w:rsidRPr="00D704C6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704C6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Информация  воспитателей о занятости учащихся в свободное время, состоящих на учёте (кружки, секции, профильные  отряды).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 (беседы, анкетирование)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Сведения о занятости детей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4B85" w:rsidRPr="00756197" w:rsidTr="0075595B">
        <w:trPr>
          <w:gridAfter w:val="1"/>
          <w:wAfter w:w="2269" w:type="dxa"/>
          <w:trHeight w:val="4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331CCE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704C6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C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214B85" w:rsidRPr="00D704C6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Выявление учащихся, регулярно пропускающих занятия без уважительной причины.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повышения </w:t>
            </w:r>
            <w:r w:rsidRPr="00D35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успеваемости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Завуч;</w:t>
            </w:r>
          </w:p>
        </w:tc>
      </w:tr>
      <w:tr w:rsidR="00214B85" w:rsidRPr="00756197" w:rsidTr="0075595B">
        <w:trPr>
          <w:gridAfter w:val="1"/>
          <w:wAfter w:w="2269" w:type="dxa"/>
          <w:trHeight w:val="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331CCE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704C6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C6">
              <w:rPr>
                <w:rFonts w:ascii="Times New Roman" w:hAnsi="Times New Roman" w:cs="Times New Roman"/>
                <w:sz w:val="28"/>
                <w:szCs w:val="28"/>
              </w:rPr>
              <w:t xml:space="preserve"> 4 четверг</w:t>
            </w: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75619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F80399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80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ED3E0E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0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Совместная профилактическая работа с межведомственными организациями по профилактике правонарушений и профилактике употребления ПАВ.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Коллективная и индивидуальная работа с учащимися.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Соц. педагог;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14B85" w:rsidRPr="00756197" w:rsidTr="0075595B">
        <w:trPr>
          <w:gridAfter w:val="1"/>
          <w:wAfter w:w="2269" w:type="dxa"/>
          <w:trHeight w:val="7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042CE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42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16-22</w:t>
            </w:r>
          </w:p>
          <w:p w:rsidR="00214B85" w:rsidRPr="00ED3E0E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часы «Права и обязанности воспитанника»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spell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сный</w:t>
            </w:r>
            <w:proofErr w:type="spell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042CE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42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C500EE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E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  Анализ занятости воспитанников группы риска во внеклассных мероприятиях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042CE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42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F80399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16.11-22.11.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Правовая неделя;</w:t>
            </w:r>
          </w:p>
          <w:p w:rsidR="00214B85" w:rsidRDefault="00214B85" w:rsidP="00755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стенд «Наши права - счастливое детство»;</w:t>
            </w:r>
          </w:p>
          <w:p w:rsidR="00214B85" w:rsidRDefault="00214B85" w:rsidP="00755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Мультитренинг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«Имею право»;</w:t>
            </w:r>
          </w:p>
          <w:p w:rsidR="00214B85" w:rsidRDefault="00214B85" w:rsidP="00755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-«Зал судебного заседания»;</w:t>
            </w:r>
          </w:p>
          <w:p w:rsidR="00214B85" w:rsidRDefault="00214B85" w:rsidP="00755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ринг «Знать законы - значит защищать свои права»,</w:t>
            </w:r>
          </w:p>
          <w:p w:rsidR="00214B85" w:rsidRDefault="00214B85" w:rsidP="00755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налоговую инспекцию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Сафоново. </w:t>
            </w:r>
          </w:p>
          <w:p w:rsidR="00214B85" w:rsidRDefault="00214B85" w:rsidP="00755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День правовых знаний:</w:t>
            </w:r>
          </w:p>
          <w:p w:rsidR="00214B85" w:rsidRDefault="00214B85" w:rsidP="00214B85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109BD">
              <w:rPr>
                <w:sz w:val="28"/>
                <w:szCs w:val="28"/>
              </w:rPr>
              <w:t>Молодежь 21 века. Интересы. Ценности. Ориентиры.</w:t>
            </w:r>
          </w:p>
          <w:p w:rsidR="00214B85" w:rsidRDefault="00214B85" w:rsidP="00214B85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 среды. Перекресток мнений.</w:t>
            </w:r>
          </w:p>
          <w:p w:rsidR="00214B85" w:rsidRDefault="00214B85" w:rsidP="00214B85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надзор. Информирован - значит защищен.</w:t>
            </w:r>
          </w:p>
          <w:p w:rsidR="00214B85" w:rsidRDefault="00214B85" w:rsidP="00755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школьный курьер «Права ребенка – права человека.  </w:t>
            </w:r>
          </w:p>
          <w:p w:rsidR="00214B85" w:rsidRDefault="00214B85" w:rsidP="00755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выставка: Молодежь. Тревоги. Проблемы.</w:t>
            </w:r>
          </w:p>
          <w:p w:rsidR="00214B85" w:rsidRPr="00D35657" w:rsidRDefault="00214B85" w:rsidP="007559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иректора по В.Р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214B85" w:rsidRPr="00756197" w:rsidTr="0075595B">
        <w:trPr>
          <w:gridAfter w:val="1"/>
          <w:wAfter w:w="2269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042CE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4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C500EE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0E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r w:rsidRPr="00D3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Заполнение экспрес</w:t>
            </w:r>
            <w:proofErr w:type="gramStart"/>
            <w:r w:rsidRPr="00D3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 w:rsidRPr="00D3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   учащихся группы риска.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042CE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42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042CE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42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C500EE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00E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профилактического характера с учащимися, состоящими на </w:t>
            </w:r>
            <w:proofErr w:type="spell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внутришкольном</w:t>
            </w:r>
            <w:proofErr w:type="spell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 учете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учащимися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Соц. педагог;</w:t>
            </w:r>
          </w:p>
        </w:tc>
      </w:tr>
      <w:tr w:rsidR="00214B85" w:rsidRPr="00756197" w:rsidTr="0075595B">
        <w:trPr>
          <w:gridAfter w:val="1"/>
          <w:wAfter w:w="2269" w:type="dxa"/>
          <w:trHeight w:val="10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042CE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4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C500EE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00EE">
              <w:rPr>
                <w:rFonts w:ascii="Times New Roman" w:hAnsi="Times New Roman" w:cs="Times New Roman"/>
                <w:sz w:val="28"/>
                <w:szCs w:val="28"/>
              </w:rPr>
              <w:t xml:space="preserve">  4 четверг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Плановое заседание Совета профилактики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4B85" w:rsidRPr="00756197" w:rsidTr="0075595B">
        <w:trPr>
          <w:gridAfter w:val="1"/>
          <w:wAfter w:w="2269" w:type="dxa"/>
          <w:trHeight w:val="4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4F6AC8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C500EE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00EE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Охват организованным отдыхом и трудом учащихся " группы риска" в каникулярное время  интересным, содержательным досугом в течение года.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Коллективная   работа с  воспитанниками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Зам.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4B85" w:rsidRPr="00B30F05" w:rsidTr="0075595B">
        <w:trPr>
          <w:gridAfter w:val="1"/>
          <w:wAfter w:w="2269" w:type="dxa"/>
          <w:trHeight w:val="10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C500EE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00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C500EE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00E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D3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посещаемостью уроков, поведением детей "группы риска". 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Посещение уроков, самоподготовки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Зам.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214B85" w:rsidRPr="00756197" w:rsidTr="0075595B">
        <w:trPr>
          <w:gridAfter w:val="1"/>
          <w:wAfter w:w="2269" w:type="dxa"/>
          <w:trHeight w:val="8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C500EE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00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C500EE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500EE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bCs/>
                <w:sz w:val="28"/>
                <w:szCs w:val="28"/>
              </w:rPr>
              <w:t>12 декабря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35657">
              <w:rPr>
                <w:rFonts w:ascii="Times New Roman" w:hAnsi="Times New Roman" w:cs="Times New Roman"/>
                <w:bCs/>
                <w:sz w:val="28"/>
                <w:szCs w:val="28"/>
              </w:rPr>
              <w:t>- День Конституции РФ</w:t>
            </w:r>
          </w:p>
          <w:p w:rsidR="00214B85" w:rsidRPr="0024518D" w:rsidRDefault="00214B85" w:rsidP="007559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Беседа «Основной закон государства» 5-11 класс</w:t>
            </w:r>
          </w:p>
          <w:p w:rsidR="00214B85" w:rsidRPr="00D35657" w:rsidRDefault="00214B85" w:rsidP="007559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-Выставка в библиотеке</w:t>
            </w:r>
            <w:r w:rsidRPr="00D356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«День Конституции РФ»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75619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75619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  <w:r w:rsidRPr="0075619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B85" w:rsidRPr="00756197" w:rsidTr="0075595B">
        <w:trPr>
          <w:gridAfter w:val="1"/>
          <w:wAfter w:w="2269" w:type="dxa"/>
          <w:trHeight w:val="7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365F47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5F4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Собеседование с учащимися, неуспевающими по итогам 1 полугодия. </w:t>
            </w:r>
          </w:p>
          <w:p w:rsidR="00214B85" w:rsidRPr="00D35657" w:rsidRDefault="00214B85" w:rsidP="0075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Завуч Заместитель </w:t>
            </w:r>
            <w:proofErr w:type="spell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 ВР;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214B85" w:rsidRPr="00756197" w:rsidTr="0075595B">
        <w:trPr>
          <w:gridAfter w:val="1"/>
          <w:wAfter w:w="2269" w:type="dxa"/>
          <w:trHeight w:val="9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042CE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42CE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Плановое заседание Совета профилактики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214B85" w:rsidRPr="00756197" w:rsidTr="0075595B">
        <w:trPr>
          <w:gridAfter w:val="1"/>
          <w:wAfter w:w="2269" w:type="dxa"/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042CE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042CE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Работа с учащимися, нарушающими дисциплину в школе, употребляющими алкоголь.</w:t>
            </w:r>
          </w:p>
          <w:p w:rsidR="00214B85" w:rsidRPr="00D35657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Соц. педагог;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Психолог;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Врач;</w:t>
            </w:r>
          </w:p>
        </w:tc>
      </w:tr>
      <w:tr w:rsidR="00214B85" w:rsidRPr="00756197" w:rsidTr="0075595B">
        <w:trPr>
          <w:gridAfter w:val="1"/>
          <w:wAfter w:w="2269" w:type="dxa"/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042CE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2CE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Самоотчеты учащихся на заседаниях Совета профилактики школы об успеваемости, посещаемости, поведению, занятости в свободное время.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756197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школьной документации по работе с воспитанниками группы риска.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экспресс-карт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ED3E0E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 февраля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Default="00214B85" w:rsidP="0075595B">
            <w:pPr>
              <w:pStyle w:val="a3"/>
              <w:jc w:val="left"/>
              <w:rPr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Парад </w:t>
            </w:r>
            <w:proofErr w:type="spellStart"/>
            <w:r>
              <w:rPr>
                <w:szCs w:val="28"/>
              </w:rPr>
              <w:t>Юнармии</w:t>
            </w:r>
            <w:proofErr w:type="spellEnd"/>
          </w:p>
          <w:p w:rsidR="00214B85" w:rsidRDefault="00214B85" w:rsidP="007559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«Герои нашей школы» </w:t>
            </w:r>
          </w:p>
          <w:p w:rsidR="00214B85" w:rsidRDefault="00214B85" w:rsidP="0075595B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(2-6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.)</w:t>
            </w:r>
          </w:p>
          <w:p w:rsidR="00214B85" w:rsidRDefault="00214B85" w:rsidP="007559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состязание «Парни, парни - это в ваших силах»</w:t>
            </w:r>
          </w:p>
          <w:p w:rsidR="00214B85" w:rsidRDefault="00214B85" w:rsidP="0075595B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(7-11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.)</w:t>
            </w:r>
          </w:p>
          <w:p w:rsidR="00214B85" w:rsidRDefault="00214B85" w:rsidP="0075595B">
            <w:pPr>
              <w:pStyle w:val="a3"/>
              <w:jc w:val="left"/>
              <w:rPr>
                <w:szCs w:val="28"/>
              </w:rPr>
            </w:pPr>
            <w:r w:rsidRPr="0036521E">
              <w:rPr>
                <w:szCs w:val="28"/>
              </w:rPr>
              <w:t>Вечер встречи «Сыны Отечества», посвященный боевым действиям в Афганистане.</w:t>
            </w:r>
          </w:p>
          <w:p w:rsidR="00214B85" w:rsidRDefault="00214B85" w:rsidP="0075595B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Выпуск школьного курьера «Достойные Отечества сыны»</w:t>
            </w:r>
          </w:p>
          <w:p w:rsidR="00214B85" w:rsidRDefault="00214B85" w:rsidP="007559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спортивные состязания:</w:t>
            </w:r>
          </w:p>
          <w:p w:rsidR="00214B85" w:rsidRDefault="00214B85" w:rsidP="0075595B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«Снежный снайпер»</w:t>
            </w:r>
          </w:p>
          <w:p w:rsidR="00214B85" w:rsidRPr="00D0576B" w:rsidRDefault="00214B85" w:rsidP="0075595B">
            <w:pPr>
              <w:pStyle w:val="a3"/>
              <w:jc w:val="left"/>
              <w:rPr>
                <w:bCs/>
                <w:szCs w:val="28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Кл часы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</w:tr>
      <w:tr w:rsidR="00214B85" w:rsidRPr="00756197" w:rsidTr="0075595B">
        <w:trPr>
          <w:gridAfter w:val="1"/>
          <w:wAfter w:w="2269" w:type="dxa"/>
          <w:trHeight w:val="11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Плановое заседание Совета профилактики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/Р.</w:t>
            </w:r>
          </w:p>
        </w:tc>
      </w:tr>
      <w:tr w:rsidR="00214B85" w:rsidRPr="00756197" w:rsidTr="0075595B">
        <w:trPr>
          <w:gridAfter w:val="1"/>
          <w:wAfter w:w="2269" w:type="dxa"/>
          <w:trHeight w:val="11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Сверка данных о количестве несовершеннолетних, состоящих на учёте в КДН и ПДН 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</w:p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4B85" w:rsidRPr="00756197" w:rsidTr="0075595B">
        <w:trPr>
          <w:gridAfter w:val="1"/>
          <w:wAfter w:w="2269" w:type="dxa"/>
          <w:trHeight w:val="11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A663FD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3F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pStyle w:val="a3"/>
              <w:jc w:val="left"/>
              <w:rPr>
                <w:bCs/>
                <w:szCs w:val="28"/>
              </w:rPr>
            </w:pPr>
            <w:r w:rsidRPr="00D35657">
              <w:rPr>
                <w:bCs/>
                <w:szCs w:val="28"/>
              </w:rPr>
              <w:t xml:space="preserve">«Знаменитые  выпускники </w:t>
            </w:r>
            <w:proofErr w:type="spellStart"/>
            <w:r w:rsidRPr="00D35657">
              <w:rPr>
                <w:bCs/>
                <w:szCs w:val="28"/>
              </w:rPr>
              <w:t>Сафоновской</w:t>
            </w:r>
            <w:proofErr w:type="spellEnd"/>
            <w:r w:rsidRPr="00D35657">
              <w:rPr>
                <w:bCs/>
                <w:szCs w:val="28"/>
              </w:rPr>
              <w:t xml:space="preserve"> школы-интерната»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Сиверцова</w:t>
            </w:r>
            <w:proofErr w:type="spell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 О.Г</w:t>
            </w:r>
          </w:p>
        </w:tc>
      </w:tr>
      <w:tr w:rsidR="00214B85" w:rsidRPr="00756197" w:rsidTr="0075595B">
        <w:trPr>
          <w:gridAfter w:val="1"/>
          <w:wAfter w:w="2269" w:type="dxa"/>
          <w:trHeight w:val="4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5169A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 w:rsidRPr="005169AA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  Заседание Совета профилактики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5169A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A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Организация свободного времени учащихся школы-интерната в каникулярное время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Коллективная   работа с учащимися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5169A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tabs>
                <w:tab w:val="left" w:pos="5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«Бережное отношение к женщине - закон для мужчины» (5-11 </w:t>
            </w:r>
            <w:proofErr w:type="spell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E914EB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14-19 марта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Профилактика и предупреждение экстремистской деятельности</w:t>
            </w:r>
          </w:p>
          <w:p w:rsidR="00214B85" w:rsidRPr="00D35657" w:rsidRDefault="00214B85" w:rsidP="0075595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-«Об ответственности</w:t>
            </w:r>
          </w:p>
          <w:p w:rsidR="00214B85" w:rsidRPr="00D35657" w:rsidRDefault="00214B85" w:rsidP="0075595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 и молодежи  за участие в деятельности неформальных объединений  экстремистской  направленности» (8-11кл)</w:t>
            </w:r>
          </w:p>
          <w:p w:rsidR="00214B85" w:rsidRPr="00D35657" w:rsidRDefault="00214B85" w:rsidP="0075595B">
            <w:pPr>
              <w:tabs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Беседа</w:t>
            </w:r>
          </w:p>
          <w:p w:rsidR="00214B85" w:rsidRPr="00D35657" w:rsidRDefault="00214B85" w:rsidP="0075595B">
            <w:pPr>
              <w:tabs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bCs/>
                <w:sz w:val="28"/>
                <w:szCs w:val="28"/>
              </w:rPr>
              <w:t>«Учимся жить в многоликом мире»</w:t>
            </w:r>
          </w:p>
          <w:p w:rsidR="00214B85" w:rsidRPr="00D35657" w:rsidRDefault="00214B85" w:rsidP="0075595B">
            <w:pPr>
              <w:tabs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( 6-7 класс)</w:t>
            </w:r>
          </w:p>
          <w:p w:rsidR="00214B85" w:rsidRPr="00D35657" w:rsidRDefault="00214B85" w:rsidP="0075595B">
            <w:pPr>
              <w:tabs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-«Миру - мир» </w:t>
            </w:r>
          </w:p>
          <w:p w:rsidR="00214B85" w:rsidRPr="00D35657" w:rsidRDefault="00214B85" w:rsidP="0075595B">
            <w:pPr>
              <w:tabs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рисунков, (1-7 </w:t>
            </w:r>
            <w:proofErr w:type="spell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  <w:proofErr w:type="spellEnd"/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tabs>
                <w:tab w:val="left" w:pos="5240"/>
              </w:tabs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D3565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Профориентационная</w:t>
            </w:r>
            <w:proofErr w:type="spellEnd"/>
            <w:r w:rsidRPr="00D3565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работа:</w:t>
            </w:r>
          </w:p>
          <w:p w:rsidR="00214B85" w:rsidRPr="00D35657" w:rsidRDefault="00214B85" w:rsidP="00214B85">
            <w:pPr>
              <w:pStyle w:val="a6"/>
              <w:numPr>
                <w:ilvl w:val="0"/>
                <w:numId w:val="2"/>
              </w:numPr>
              <w:tabs>
                <w:tab w:val="left" w:pos="5240"/>
              </w:tabs>
              <w:rPr>
                <w:iCs/>
                <w:sz w:val="28"/>
                <w:szCs w:val="28"/>
              </w:rPr>
            </w:pPr>
            <w:r w:rsidRPr="00D35657">
              <w:rPr>
                <w:iCs/>
                <w:sz w:val="28"/>
                <w:szCs w:val="28"/>
              </w:rPr>
              <w:t xml:space="preserve">организация </w:t>
            </w:r>
          </w:p>
          <w:p w:rsidR="00214B85" w:rsidRPr="00D35657" w:rsidRDefault="00214B85" w:rsidP="0075595B">
            <w:pPr>
              <w:tabs>
                <w:tab w:val="left" w:pos="5240"/>
              </w:tabs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iCs/>
                <w:sz w:val="28"/>
                <w:szCs w:val="28"/>
              </w:rPr>
              <w:t>посещения колледжей и ВУЗов;</w:t>
            </w:r>
          </w:p>
          <w:p w:rsidR="00214B85" w:rsidRPr="00D35657" w:rsidRDefault="00214B85" w:rsidP="00214B85">
            <w:pPr>
              <w:pStyle w:val="a6"/>
              <w:numPr>
                <w:ilvl w:val="0"/>
                <w:numId w:val="2"/>
              </w:numPr>
              <w:rPr>
                <w:iCs/>
                <w:sz w:val="28"/>
                <w:szCs w:val="28"/>
              </w:rPr>
            </w:pPr>
            <w:r w:rsidRPr="00D35657">
              <w:rPr>
                <w:iCs/>
                <w:sz w:val="28"/>
                <w:szCs w:val="28"/>
              </w:rPr>
              <w:t>встречи с представителями различных профессий;</w:t>
            </w:r>
          </w:p>
          <w:p w:rsidR="00214B85" w:rsidRPr="00D35657" w:rsidRDefault="00214B85" w:rsidP="00214B85">
            <w:pPr>
              <w:pStyle w:val="a6"/>
              <w:numPr>
                <w:ilvl w:val="0"/>
                <w:numId w:val="2"/>
              </w:numPr>
              <w:rPr>
                <w:iCs/>
                <w:sz w:val="28"/>
                <w:szCs w:val="28"/>
              </w:rPr>
            </w:pPr>
            <w:r w:rsidRPr="00D35657">
              <w:rPr>
                <w:iCs/>
                <w:sz w:val="28"/>
                <w:szCs w:val="28"/>
              </w:rPr>
              <w:t>проведение классных часов;</w:t>
            </w:r>
          </w:p>
          <w:p w:rsidR="00214B85" w:rsidRPr="00D35657" w:rsidRDefault="00214B85" w:rsidP="00214B85">
            <w:pPr>
              <w:pStyle w:val="a6"/>
              <w:numPr>
                <w:ilvl w:val="0"/>
                <w:numId w:val="2"/>
              </w:numPr>
              <w:rPr>
                <w:iCs/>
                <w:sz w:val="28"/>
                <w:szCs w:val="28"/>
              </w:rPr>
            </w:pPr>
            <w:r w:rsidRPr="00D35657">
              <w:rPr>
                <w:iCs/>
                <w:sz w:val="28"/>
                <w:szCs w:val="28"/>
              </w:rPr>
              <w:t>анкетирование.</w:t>
            </w:r>
          </w:p>
          <w:p w:rsidR="00214B85" w:rsidRPr="00D35657" w:rsidRDefault="00214B85" w:rsidP="0075595B">
            <w:pPr>
              <w:pStyle w:val="a6"/>
              <w:numPr>
                <w:ilvl w:val="0"/>
                <w:numId w:val="1"/>
              </w:numPr>
              <w:rPr>
                <w:iCs/>
                <w:sz w:val="28"/>
                <w:szCs w:val="28"/>
              </w:rPr>
            </w:pPr>
            <w:r w:rsidRPr="00D35657">
              <w:rPr>
                <w:iCs/>
                <w:sz w:val="28"/>
                <w:szCs w:val="28"/>
              </w:rPr>
              <w:t>оформление</w:t>
            </w:r>
          </w:p>
          <w:p w:rsidR="00214B85" w:rsidRPr="00D35657" w:rsidRDefault="00214B85" w:rsidP="0075595B">
            <w:pPr>
              <w:tabs>
                <w:tab w:val="left" w:pos="200"/>
              </w:tabs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информационного стенда.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педагоги,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4B85" w:rsidRPr="00756197" w:rsidTr="0075595B">
        <w:trPr>
          <w:gridAfter w:val="1"/>
          <w:wAfter w:w="2269" w:type="dxa"/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75619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89238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238A">
              <w:rPr>
                <w:rFonts w:ascii="Times New Roman" w:hAnsi="Times New Roman" w:cs="Times New Roman"/>
                <w:sz w:val="28"/>
                <w:szCs w:val="28"/>
              </w:rPr>
              <w:t xml:space="preserve">  4 четверг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 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4B85" w:rsidRPr="00756197" w:rsidTr="0075595B">
        <w:trPr>
          <w:gridAfter w:val="1"/>
          <w:wAfter w:w="2269" w:type="dxa"/>
          <w:trHeight w:val="14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0D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89238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5657">
              <w:rPr>
                <w:rFonts w:ascii="Times New Roman" w:hAnsi="Times New Roman" w:cs="Times New Roman"/>
                <w:i/>
                <w:sz w:val="28"/>
                <w:szCs w:val="28"/>
              </w:rPr>
              <w:t>Итоговое  занятие  по профилактике правонарушений и правовой грамотности</w:t>
            </w:r>
          </w:p>
          <w:p w:rsidR="00214B85" w:rsidRPr="00D35657" w:rsidRDefault="00214B85" w:rsidP="007559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-«</w:t>
            </w: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Ловушки» для подростка (5-11 </w:t>
            </w:r>
            <w:proofErr w:type="spell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Соц. Педагог,</w:t>
            </w:r>
          </w:p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4B85" w:rsidRPr="00756197" w:rsidTr="0075595B">
        <w:trPr>
          <w:gridAfter w:val="1"/>
          <w:wAfter w:w="2269" w:type="dxa"/>
          <w:trHeight w:val="8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89238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23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Занятие «Конфликт: выход, взаимодействие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</w:tr>
      <w:tr w:rsidR="00214B85" w:rsidRPr="00756197" w:rsidTr="0075595B">
        <w:trPr>
          <w:gridAfter w:val="1"/>
          <w:wAfter w:w="2269" w:type="dxa"/>
          <w:trHeight w:val="3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89238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23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89238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238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Работа с учащимися, нарушающими правила поведения в школе.</w:t>
            </w:r>
          </w:p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учащимися, имеющими пропуски по неуважительным причинам  </w:t>
            </w:r>
          </w:p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 Посещение  внеклассных мероприятий с целью наблюдения за деятельностью школьных коллективов, оценки психологического климата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л.рук</w:t>
            </w:r>
            <w:proofErr w:type="spell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Психолог;</w:t>
            </w:r>
          </w:p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4B85" w:rsidRPr="0089238A" w:rsidTr="0075595B">
        <w:trPr>
          <w:gridAfter w:val="1"/>
          <w:wAfter w:w="2269" w:type="dxa"/>
          <w:trHeight w:val="1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89238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89238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38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tabs>
                <w:tab w:val="num" w:pos="7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Анкетирование учащихся 9,11 классов о перспективах продолжения образования после окончания школы. 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214B85" w:rsidRPr="00756197" w:rsidTr="0075595B">
        <w:trPr>
          <w:gridAfter w:val="1"/>
          <w:wAfter w:w="2269" w:type="dxa"/>
          <w:trHeight w:val="1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A663FD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63F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акции "За здоровый образ жизни" </w:t>
            </w:r>
          </w:p>
          <w:p w:rsidR="00214B85" w:rsidRPr="00D35657" w:rsidRDefault="00214B85" w:rsidP="0075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конкурса плакатов и рисунков «Здорово быть здоровым».</w:t>
            </w:r>
          </w:p>
          <w:p w:rsidR="00214B85" w:rsidRPr="00D35657" w:rsidRDefault="00214B85" w:rsidP="0075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-Твой любимый вид спорта</w:t>
            </w:r>
          </w:p>
          <w:p w:rsidR="00214B85" w:rsidRPr="00D35657" w:rsidRDefault="00214B85" w:rsidP="0075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(спортивный фестиваль)</w:t>
            </w:r>
          </w:p>
          <w:p w:rsidR="00214B85" w:rsidRPr="00D35657" w:rsidRDefault="00214B85" w:rsidP="007559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356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Безвредного табака не бывает (распространение листовок)</w:t>
            </w:r>
          </w:p>
          <w:p w:rsidR="00214B85" w:rsidRPr="00D35657" w:rsidRDefault="00214B85" w:rsidP="00755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56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-Сохрани жизнь. Кл</w:t>
            </w:r>
            <w:proofErr w:type="gramStart"/>
            <w:r w:rsidRPr="00D356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D356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часы по группам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spellEnd"/>
          </w:p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оф.к</w:t>
            </w:r>
            <w:proofErr w:type="spell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4B85" w:rsidRPr="00756197" w:rsidTr="0075595B">
        <w:trPr>
          <w:gridAfter w:val="1"/>
          <w:wAfter w:w="2269" w:type="dxa"/>
          <w:trHeight w:val="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75619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89238A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238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3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Сверка документации школы и  ПДН ОВД по уч-ся, стоящим на учете в ПДН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75619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342AE2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2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4B85" w:rsidRPr="00342AE2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342AE2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342AE2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89238A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8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214B85" w:rsidRPr="0089238A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Предварительная летняя занятость учащихся, состоящих на учете.</w:t>
            </w:r>
          </w:p>
          <w:p w:rsidR="00214B85" w:rsidRPr="00D35657" w:rsidRDefault="00214B85" w:rsidP="0075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D35657" w:rsidRDefault="00214B85" w:rsidP="0075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Опрос учащихся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заявления.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иректора по В/Р;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Соц. педагог;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Специалисты Центра занятости населения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342AE2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85" w:rsidRPr="00342AE2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2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89238A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8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214B85" w:rsidRPr="0089238A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Помощь в трудоустройстве выпускникам и учащимся, в организации летнего отдыха.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Опрос учащихся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заявления.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Соц. педагог;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342AE2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2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342AE2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AE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5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отдыха и оздоровления несовершеннолетних с </w:t>
            </w:r>
            <w:proofErr w:type="spellStart"/>
            <w:r w:rsidRPr="00D35657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D35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поведением в профильных лагеря.</w:t>
            </w:r>
            <w:proofErr w:type="gramEnd"/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342AE2" w:rsidRDefault="00214B85" w:rsidP="0075595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2A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5F2552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552"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Турслет</w:t>
            </w:r>
            <w:proofErr w:type="spellEnd"/>
            <w:r w:rsidRPr="00D35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совместно с волонтерами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Инструктор по ф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, преподаватель ОБЖ</w:t>
            </w:r>
          </w:p>
        </w:tc>
      </w:tr>
      <w:tr w:rsidR="00214B85" w:rsidRPr="00756197" w:rsidTr="0075595B">
        <w:trPr>
          <w:gridAfter w:val="1"/>
          <w:wAfter w:w="2269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342AE2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42A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90D7A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</w:tc>
        <w:tc>
          <w:tcPr>
            <w:tcW w:w="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работы по профилактике правонарушений, преступлений и безнадзорности среди воспитанников школы-интерната за 2015-2016 учебный год.          </w:t>
            </w:r>
          </w:p>
        </w:tc>
        <w:tc>
          <w:tcPr>
            <w:tcW w:w="23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before="100" w:beforeAutospacing="1"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</w:t>
            </w: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 В/</w:t>
            </w:r>
            <w:proofErr w:type="gramStart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Социальный педагог;</w:t>
            </w:r>
          </w:p>
          <w:p w:rsidR="00214B85" w:rsidRPr="00D35657" w:rsidRDefault="00214B85" w:rsidP="0075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5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214B85" w:rsidRPr="00756197" w:rsidRDefault="00214B85" w:rsidP="00214B85">
      <w:pPr>
        <w:rPr>
          <w:rFonts w:ascii="Times New Roman" w:hAnsi="Times New Roman" w:cs="Times New Roman"/>
          <w:b/>
          <w:sz w:val="28"/>
          <w:szCs w:val="28"/>
        </w:rPr>
      </w:pPr>
    </w:p>
    <w:p w:rsidR="00214B85" w:rsidRPr="00D35657" w:rsidRDefault="00214B85" w:rsidP="00214B85">
      <w:pPr>
        <w:rPr>
          <w:rFonts w:ascii="Times New Roman" w:hAnsi="Times New Roman" w:cs="Times New Roman"/>
        </w:rPr>
      </w:pPr>
      <w:proofErr w:type="spellStart"/>
      <w:proofErr w:type="gramStart"/>
      <w:r w:rsidRPr="00D35657">
        <w:rPr>
          <w:rFonts w:ascii="Times New Roman" w:hAnsi="Times New Roman" w:cs="Times New Roman"/>
        </w:rPr>
        <w:t>Исп</w:t>
      </w:r>
      <w:proofErr w:type="spellEnd"/>
      <w:proofErr w:type="gramEnd"/>
      <w:r w:rsidRPr="00D35657">
        <w:rPr>
          <w:rFonts w:ascii="Times New Roman" w:hAnsi="Times New Roman" w:cs="Times New Roman"/>
        </w:rPr>
        <w:t xml:space="preserve">: И.И. </w:t>
      </w:r>
      <w:proofErr w:type="spellStart"/>
      <w:r w:rsidRPr="00D35657">
        <w:rPr>
          <w:rFonts w:ascii="Times New Roman" w:hAnsi="Times New Roman" w:cs="Times New Roman"/>
        </w:rPr>
        <w:t>Малолетнева</w:t>
      </w:r>
      <w:proofErr w:type="spellEnd"/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B14" w:rsidRDefault="00560B14"/>
    <w:sectPr w:rsidR="00560B14" w:rsidSect="0056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0722"/>
    <w:multiLevelType w:val="hybridMultilevel"/>
    <w:tmpl w:val="7686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D78F4"/>
    <w:multiLevelType w:val="hybridMultilevel"/>
    <w:tmpl w:val="857E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C29E8"/>
    <w:multiLevelType w:val="hybridMultilevel"/>
    <w:tmpl w:val="D33C3B78"/>
    <w:lvl w:ilvl="0" w:tplc="04190005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B85"/>
    <w:rsid w:val="00214B85"/>
    <w:rsid w:val="00316854"/>
    <w:rsid w:val="0056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4B85"/>
    <w:pPr>
      <w:tabs>
        <w:tab w:val="left" w:pos="52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14B8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214B85"/>
    <w:rPr>
      <w:b/>
      <w:bCs/>
    </w:rPr>
  </w:style>
  <w:style w:type="paragraph" w:styleId="a6">
    <w:name w:val="List Paragraph"/>
    <w:basedOn w:val="a"/>
    <w:uiPriority w:val="34"/>
    <w:qFormat/>
    <w:rsid w:val="00214B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14B8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uiPriority w:val="59"/>
    <w:rsid w:val="00214B8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2016-02-27T13:42:00Z</dcterms:created>
  <dcterms:modified xsi:type="dcterms:W3CDTF">2016-02-27T13:49:00Z</dcterms:modified>
</cp:coreProperties>
</file>