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6C" w:rsidRPr="00A9231C" w:rsidRDefault="004F1F6C" w:rsidP="004F1F6C">
      <w:pPr>
        <w:jc w:val="center"/>
        <w:rPr>
          <w:sz w:val="28"/>
          <w:szCs w:val="28"/>
        </w:rPr>
      </w:pPr>
      <w:r w:rsidRPr="00A9231C">
        <w:rPr>
          <w:sz w:val="28"/>
          <w:szCs w:val="28"/>
        </w:rPr>
        <w:t>СОГБОУ  для детей-сирот и детей, оставшихся без попечения родителей «</w:t>
      </w:r>
      <w:proofErr w:type="spellStart"/>
      <w:r w:rsidRPr="00A9231C">
        <w:rPr>
          <w:sz w:val="28"/>
          <w:szCs w:val="28"/>
        </w:rPr>
        <w:t>Сафоновский</w:t>
      </w:r>
      <w:proofErr w:type="spellEnd"/>
      <w:r w:rsidRPr="00A9231C">
        <w:rPr>
          <w:sz w:val="28"/>
          <w:szCs w:val="28"/>
        </w:rPr>
        <w:t xml:space="preserve"> детский дом-школа»</w:t>
      </w:r>
    </w:p>
    <w:p w:rsidR="004F1F6C" w:rsidRPr="00A9231C" w:rsidRDefault="004F1F6C" w:rsidP="004F1F6C">
      <w:pPr>
        <w:jc w:val="center"/>
        <w:rPr>
          <w:sz w:val="28"/>
          <w:szCs w:val="28"/>
        </w:rPr>
      </w:pPr>
    </w:p>
    <w:p w:rsidR="004F1F6C" w:rsidRPr="00A9231C" w:rsidRDefault="004F1F6C" w:rsidP="004F1F6C">
      <w:pPr>
        <w:jc w:val="center"/>
        <w:rPr>
          <w:sz w:val="28"/>
          <w:szCs w:val="28"/>
        </w:rPr>
      </w:pPr>
    </w:p>
    <w:p w:rsidR="004F1F6C" w:rsidRPr="00A9231C" w:rsidRDefault="004F1F6C" w:rsidP="004F1F6C">
      <w:pPr>
        <w:jc w:val="center"/>
        <w:rPr>
          <w:sz w:val="28"/>
          <w:szCs w:val="28"/>
        </w:rPr>
      </w:pPr>
    </w:p>
    <w:p w:rsidR="004F1F6C" w:rsidRDefault="004F1F6C" w:rsidP="004F1F6C">
      <w:pPr>
        <w:jc w:val="center"/>
        <w:rPr>
          <w:b/>
        </w:rPr>
      </w:pPr>
    </w:p>
    <w:p w:rsidR="004F1F6C" w:rsidRDefault="004F1F6C" w:rsidP="004F1F6C">
      <w:pPr>
        <w:jc w:val="center"/>
        <w:rPr>
          <w:b/>
        </w:rPr>
      </w:pPr>
    </w:p>
    <w:p w:rsidR="004F1F6C" w:rsidRDefault="004F1F6C" w:rsidP="004F1F6C">
      <w:pPr>
        <w:jc w:val="center"/>
        <w:rPr>
          <w:b/>
        </w:rPr>
      </w:pPr>
    </w:p>
    <w:p w:rsidR="004F1F6C" w:rsidRDefault="004F1F6C" w:rsidP="004F1F6C">
      <w:pPr>
        <w:jc w:val="center"/>
        <w:rPr>
          <w:b/>
        </w:rPr>
      </w:pPr>
    </w:p>
    <w:p w:rsidR="004F1F6C" w:rsidRDefault="004F1F6C" w:rsidP="004F1F6C">
      <w:pPr>
        <w:jc w:val="center"/>
        <w:rPr>
          <w:b/>
        </w:rPr>
      </w:pPr>
    </w:p>
    <w:p w:rsidR="004F1F6C" w:rsidRDefault="004F1F6C" w:rsidP="004F1F6C">
      <w:pPr>
        <w:jc w:val="center"/>
        <w:rPr>
          <w:b/>
        </w:rPr>
      </w:pPr>
    </w:p>
    <w:p w:rsidR="004F1F6C" w:rsidRDefault="004F1F6C" w:rsidP="004F1F6C">
      <w:pPr>
        <w:jc w:val="center"/>
        <w:rPr>
          <w:b/>
        </w:rPr>
      </w:pPr>
    </w:p>
    <w:p w:rsidR="004F1F6C" w:rsidRDefault="004F1F6C" w:rsidP="004F1F6C">
      <w:pPr>
        <w:jc w:val="center"/>
        <w:rPr>
          <w:b/>
          <w:sz w:val="32"/>
          <w:szCs w:val="32"/>
        </w:rPr>
      </w:pPr>
    </w:p>
    <w:p w:rsidR="004F1F6C" w:rsidRDefault="004F1F6C" w:rsidP="004F1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ДОКЛАД  ПО  ТЕМЕ</w:t>
      </w:r>
    </w:p>
    <w:p w:rsidR="004F1F6C" w:rsidRDefault="004F1F6C" w:rsidP="004F1F6C">
      <w:pPr>
        <w:jc w:val="center"/>
        <w:rPr>
          <w:b/>
          <w:sz w:val="32"/>
          <w:szCs w:val="32"/>
        </w:rPr>
      </w:pPr>
    </w:p>
    <w:p w:rsidR="004F1F6C" w:rsidRPr="00A9231C" w:rsidRDefault="004F1F6C" w:rsidP="004F1F6C">
      <w:pPr>
        <w:jc w:val="center"/>
        <w:rPr>
          <w:b/>
          <w:sz w:val="44"/>
          <w:szCs w:val="44"/>
        </w:rPr>
      </w:pPr>
      <w:r w:rsidRPr="00A9231C">
        <w:rPr>
          <w:b/>
          <w:sz w:val="44"/>
          <w:szCs w:val="44"/>
        </w:rPr>
        <w:t>«РАЗВИТИЕ  СВЯЗНОЙ  РЕЧИ  МЛАДШИХ ШКОЛЬНИКОВ В  УСЛОВИЯХ  ДЕТСКОГО ДОМА »</w:t>
      </w:r>
    </w:p>
    <w:p w:rsidR="004F1F6C" w:rsidRPr="00A9231C" w:rsidRDefault="004F1F6C" w:rsidP="004F1F6C">
      <w:pPr>
        <w:jc w:val="center"/>
        <w:rPr>
          <w:b/>
          <w:sz w:val="44"/>
          <w:szCs w:val="44"/>
        </w:rPr>
      </w:pPr>
    </w:p>
    <w:p w:rsidR="004F1F6C" w:rsidRPr="00A9231C" w:rsidRDefault="004F1F6C" w:rsidP="004F1F6C">
      <w:pPr>
        <w:jc w:val="center"/>
        <w:rPr>
          <w:b/>
          <w:sz w:val="44"/>
          <w:szCs w:val="44"/>
        </w:rPr>
      </w:pPr>
    </w:p>
    <w:p w:rsidR="004F1F6C" w:rsidRDefault="004F1F6C" w:rsidP="004F1F6C">
      <w:pPr>
        <w:jc w:val="center"/>
        <w:rPr>
          <w:b/>
        </w:rPr>
      </w:pPr>
    </w:p>
    <w:p w:rsidR="004F1F6C" w:rsidRDefault="004F1F6C" w:rsidP="004F1F6C">
      <w:pPr>
        <w:jc w:val="center"/>
        <w:rPr>
          <w:b/>
        </w:rPr>
      </w:pPr>
    </w:p>
    <w:p w:rsidR="004F1F6C" w:rsidRDefault="004F1F6C" w:rsidP="004F1F6C">
      <w:pPr>
        <w:jc w:val="center"/>
        <w:rPr>
          <w:b/>
        </w:rPr>
      </w:pPr>
    </w:p>
    <w:p w:rsidR="004F1F6C" w:rsidRDefault="004F1F6C" w:rsidP="004F1F6C">
      <w:pPr>
        <w:jc w:val="right"/>
        <w:rPr>
          <w:b/>
        </w:rPr>
      </w:pPr>
    </w:p>
    <w:p w:rsidR="004F1F6C" w:rsidRDefault="004F1F6C" w:rsidP="004F1F6C">
      <w:pPr>
        <w:jc w:val="right"/>
        <w:rPr>
          <w:b/>
        </w:rPr>
      </w:pPr>
    </w:p>
    <w:p w:rsidR="004F1F6C" w:rsidRDefault="004F1F6C" w:rsidP="004F1F6C">
      <w:pPr>
        <w:jc w:val="right"/>
        <w:rPr>
          <w:sz w:val="32"/>
          <w:szCs w:val="32"/>
        </w:rPr>
      </w:pPr>
    </w:p>
    <w:p w:rsidR="004F1F6C" w:rsidRDefault="004F1F6C" w:rsidP="004F1F6C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Учитель-логопед</w:t>
      </w:r>
    </w:p>
    <w:p w:rsidR="004F1F6C" w:rsidRPr="00147875" w:rsidRDefault="004F1F6C" w:rsidP="004F1F6C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Глуховская</w:t>
      </w:r>
      <w:proofErr w:type="spellEnd"/>
      <w:r>
        <w:rPr>
          <w:sz w:val="32"/>
          <w:szCs w:val="32"/>
        </w:rPr>
        <w:t xml:space="preserve">  Л.Т.</w:t>
      </w:r>
    </w:p>
    <w:p w:rsidR="004F1F6C" w:rsidRDefault="004F1F6C" w:rsidP="004F1F6C">
      <w:pPr>
        <w:jc w:val="center"/>
        <w:rPr>
          <w:b/>
        </w:rPr>
      </w:pPr>
    </w:p>
    <w:p w:rsidR="004F1F6C" w:rsidRPr="00147875" w:rsidRDefault="004F1F6C" w:rsidP="004F1F6C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4F1F6C" w:rsidRDefault="004F1F6C" w:rsidP="004F1F6C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1F6C" w:rsidRDefault="004F1F6C" w:rsidP="004F1F6C">
      <w:pPr>
        <w:jc w:val="both"/>
        <w:rPr>
          <w:sz w:val="28"/>
          <w:szCs w:val="28"/>
        </w:rPr>
      </w:pPr>
    </w:p>
    <w:p w:rsidR="004F1F6C" w:rsidRDefault="004F1F6C" w:rsidP="004F1F6C">
      <w:pPr>
        <w:jc w:val="both"/>
        <w:rPr>
          <w:sz w:val="28"/>
          <w:szCs w:val="28"/>
        </w:rPr>
      </w:pPr>
    </w:p>
    <w:p w:rsidR="004F1F6C" w:rsidRDefault="004F1F6C" w:rsidP="004F1F6C">
      <w:pPr>
        <w:jc w:val="both"/>
        <w:rPr>
          <w:sz w:val="28"/>
          <w:szCs w:val="28"/>
        </w:rPr>
      </w:pPr>
    </w:p>
    <w:p w:rsidR="004F1F6C" w:rsidRDefault="004F1F6C" w:rsidP="004F1F6C">
      <w:pPr>
        <w:jc w:val="both"/>
        <w:rPr>
          <w:sz w:val="28"/>
          <w:szCs w:val="28"/>
        </w:rPr>
      </w:pPr>
    </w:p>
    <w:p w:rsidR="004F1F6C" w:rsidRDefault="004F1F6C" w:rsidP="004F1F6C">
      <w:pPr>
        <w:jc w:val="both"/>
        <w:rPr>
          <w:sz w:val="28"/>
          <w:szCs w:val="28"/>
        </w:rPr>
      </w:pPr>
    </w:p>
    <w:p w:rsidR="004F1F6C" w:rsidRDefault="004F1F6C" w:rsidP="004F1F6C">
      <w:pPr>
        <w:jc w:val="both"/>
        <w:rPr>
          <w:sz w:val="28"/>
          <w:szCs w:val="28"/>
        </w:rPr>
      </w:pPr>
    </w:p>
    <w:p w:rsidR="004F1F6C" w:rsidRDefault="004F1F6C" w:rsidP="004F1F6C">
      <w:pPr>
        <w:jc w:val="both"/>
        <w:rPr>
          <w:sz w:val="28"/>
          <w:szCs w:val="28"/>
        </w:rPr>
      </w:pPr>
    </w:p>
    <w:p w:rsidR="004F1F6C" w:rsidRDefault="004F1F6C" w:rsidP="004F1F6C">
      <w:pPr>
        <w:jc w:val="both"/>
        <w:rPr>
          <w:sz w:val="28"/>
          <w:szCs w:val="28"/>
        </w:rPr>
      </w:pPr>
    </w:p>
    <w:p w:rsidR="004F1F6C" w:rsidRDefault="004F1F6C" w:rsidP="004F1F6C">
      <w:pPr>
        <w:jc w:val="both"/>
        <w:rPr>
          <w:sz w:val="28"/>
          <w:szCs w:val="28"/>
        </w:rPr>
      </w:pPr>
    </w:p>
    <w:p w:rsidR="004F1F6C" w:rsidRDefault="004F1F6C" w:rsidP="004F1F6C">
      <w:pPr>
        <w:jc w:val="both"/>
        <w:rPr>
          <w:sz w:val="28"/>
          <w:szCs w:val="28"/>
        </w:rPr>
      </w:pPr>
    </w:p>
    <w:p w:rsidR="004F1F6C" w:rsidRDefault="004F1F6C" w:rsidP="004F1F6C">
      <w:pPr>
        <w:jc w:val="both"/>
        <w:rPr>
          <w:sz w:val="28"/>
          <w:szCs w:val="28"/>
        </w:rPr>
      </w:pPr>
      <w:r w:rsidRPr="00AC21F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10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:rsidR="004F1F6C" w:rsidRP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Проблема развития речи является одной из самых актуальных в работе с детьми. Речь связана с коммуникативной, познавательной и регулятивной функциями, являясь, как утверждал  Л. 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, первоначально средством общения между людьми, а затем орудием мышления и произвольной регуляции поведения. </w:t>
      </w:r>
    </w:p>
    <w:p w:rsidR="004F1F6C" w:rsidRDefault="004F1F6C" w:rsidP="004F1F6C">
      <w:pPr>
        <w:jc w:val="both"/>
        <w:rPr>
          <w:sz w:val="28"/>
          <w:szCs w:val="28"/>
        </w:rPr>
      </w:pPr>
      <w:r w:rsidRPr="00A16A42">
        <w:rPr>
          <w:sz w:val="28"/>
          <w:szCs w:val="28"/>
        </w:rPr>
        <w:t xml:space="preserve"> 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 условием полноценного развития ребёнка является его 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Живущий в семье ребёнок в процессе общения с близкими людьми уже с двухмесячного возраста приобретает средства </w:t>
      </w:r>
      <w:proofErr w:type="spellStart"/>
      <w:r>
        <w:rPr>
          <w:sz w:val="28"/>
          <w:szCs w:val="28"/>
        </w:rPr>
        <w:t>дословесной</w:t>
      </w:r>
      <w:proofErr w:type="spellEnd"/>
      <w:r>
        <w:rPr>
          <w:sz w:val="28"/>
          <w:szCs w:val="28"/>
        </w:rPr>
        <w:t xml:space="preserve"> коммуникации, которая формирует его представления об окружающем мире и о себе. Постепенно у него появляются предпосылки для развития связной речи.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воспитанников детских домов и школ-интернатов, как правило, наблюдается задержка развития средств </w:t>
      </w:r>
      <w:proofErr w:type="spellStart"/>
      <w:r>
        <w:rPr>
          <w:sz w:val="28"/>
          <w:szCs w:val="28"/>
        </w:rPr>
        <w:t>дословесной</w:t>
      </w:r>
      <w:proofErr w:type="spellEnd"/>
      <w:r>
        <w:rPr>
          <w:sz w:val="28"/>
          <w:szCs w:val="28"/>
        </w:rPr>
        <w:t xml:space="preserve"> коммуникации,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и познавательных процессов. Дети пассивны, </w:t>
      </w:r>
      <w:proofErr w:type="spellStart"/>
      <w:r>
        <w:rPr>
          <w:sz w:val="28"/>
          <w:szCs w:val="28"/>
        </w:rPr>
        <w:t>малоинициативны</w:t>
      </w:r>
      <w:proofErr w:type="spellEnd"/>
      <w:r>
        <w:rPr>
          <w:sz w:val="28"/>
          <w:szCs w:val="28"/>
        </w:rPr>
        <w:t>, Запас общих сведений и представлений у них ограничен, не сформированы навыки интеллектуальной деятельности.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речевых высказываний первоклассников, поступающих в детский дом, показал, что их речь имеет значительные и своеобразные отклонения от нормы. Как правило, подавляющее большинство из них имеет ОНР,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недостаточную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фонетико-фонематических и лексико-грамматических средств языка. Их связная речь отличается неумением связно, последовательно выражать свои мысли, бедностью языковых средств, примитивной формой общения, </w:t>
      </w:r>
      <w:proofErr w:type="spellStart"/>
      <w:r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грамматических форм.   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между тем большое внимание в новом федеральном государственном образовательном стандарте уделяется формированию универсальных учебных действий на начальном периоде обучения, поскольку этот период является фундаментом для последующего успешного обучения. В начальной школе у учащихся должно быть сформировано базовое умение – учиться, в основе которого лежат: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коммуникативные</w:t>
      </w:r>
      <w:proofErr w:type="gramEnd"/>
      <w:r>
        <w:rPr>
          <w:sz w:val="28"/>
          <w:szCs w:val="28"/>
        </w:rPr>
        <w:t xml:space="preserve"> УУД: слушать и вступать в диалог, участвовать в коллективном обсуждении, интегрироваться в группу сверстников, выстраивать коммуникативное взаимодействие;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познавательные</w:t>
      </w:r>
      <w:proofErr w:type="gramEnd"/>
      <w:r>
        <w:rPr>
          <w:sz w:val="28"/>
          <w:szCs w:val="28"/>
        </w:rPr>
        <w:t xml:space="preserve">  УУД:  обрабатывать полученную информацию, предоставлять её в устной и письменной формах.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 значение придаётся формированию коммуникативных действий, которые необходимы для общения ребёнка в школе, дома и со сверстниками.</w:t>
      </w:r>
    </w:p>
    <w:p w:rsidR="004F1F6C" w:rsidRDefault="004F1F6C" w:rsidP="004F1F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коммуникативных</w:t>
      </w:r>
      <w:proofErr w:type="gramEnd"/>
      <w:r>
        <w:rPr>
          <w:sz w:val="28"/>
          <w:szCs w:val="28"/>
        </w:rPr>
        <w:t xml:space="preserve"> УУД обусловливает развитие способности ребёнка к регуляции поведения и деятельности, познанию мира.</w:t>
      </w:r>
    </w:p>
    <w:p w:rsidR="004F1F6C" w:rsidRDefault="004F1F6C" w:rsidP="004F1F6C">
      <w:pPr>
        <w:jc w:val="both"/>
        <w:rPr>
          <w:sz w:val="28"/>
          <w:szCs w:val="28"/>
        </w:rPr>
      </w:pPr>
      <w:r w:rsidRPr="00A31095">
        <w:rPr>
          <w:sz w:val="28"/>
          <w:szCs w:val="28"/>
        </w:rPr>
        <w:t xml:space="preserve">     </w:t>
      </w:r>
      <w:r>
        <w:rPr>
          <w:sz w:val="28"/>
          <w:szCs w:val="28"/>
        </w:rPr>
        <w:t>В данном контексте особенно важна логопедическая работа по развитию связной речи в детском доме как особого вида помощи детям, испытывающим трудности в общении и обучении.</w:t>
      </w:r>
    </w:p>
    <w:p w:rsidR="004F1F6C" w:rsidRDefault="004F1F6C" w:rsidP="004F1F6C">
      <w:pPr>
        <w:jc w:val="both"/>
        <w:rPr>
          <w:sz w:val="28"/>
          <w:szCs w:val="28"/>
        </w:rPr>
      </w:pPr>
      <w:r w:rsidRPr="00A31095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Формирование связной речи у воспитанников начальных классов детского дома – процесс длительный и осуществляется в рамках каждого учебного предмета.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Коррекционная логопедическая работа проводится поэтапно.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 первого  этапа:   восполнение пробелов в развитии звуковой стороны речи. Задачи: сформировать фонематические процессы; представления о звуковом составе слова; навыки анализа и синтеза </w:t>
      </w:r>
      <w:proofErr w:type="spellStart"/>
      <w:r>
        <w:rPr>
          <w:sz w:val="28"/>
          <w:szCs w:val="28"/>
        </w:rPr>
        <w:t>звуко-слогового</w:t>
      </w:r>
      <w:proofErr w:type="spellEnd"/>
      <w:r>
        <w:rPr>
          <w:sz w:val="28"/>
          <w:szCs w:val="28"/>
        </w:rPr>
        <w:t xml:space="preserve"> состава слова; исправить дефекты произношения (если таковые имеются).</w:t>
      </w:r>
    </w:p>
    <w:p w:rsidR="004F1F6C" w:rsidRDefault="004F1F6C" w:rsidP="004F1F6C">
      <w:pPr>
        <w:jc w:val="both"/>
        <w:rPr>
          <w:sz w:val="28"/>
          <w:szCs w:val="28"/>
        </w:rPr>
      </w:pPr>
      <w:r w:rsidRPr="00A310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Цель второго этапа: восполнение пробелов в развитии лексического запаса и грамматического строя речи. Работа осуществляется по следующим направлениям: 1) уточнение имеющихся у детей слов и дальнейшее обогащение словарного запаса как путём накопления новых слов, относящихся к различным частям речи, так и за счёт развития у детей умения активно пользоваться различными способами словообразования; 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уточнение значений используемых синтаксических конструкций;   </w:t>
      </w:r>
    </w:p>
    <w:p w:rsidR="004F1F6C" w:rsidRPr="00A31095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>3)  развитие и совершенствование грамматического оформления речи путём овладения учащимися словосочетаниями, связью слов в предложении, моделями различных синтаксических конструкций.</w:t>
      </w:r>
    </w:p>
    <w:p w:rsidR="004F1F6C" w:rsidRDefault="004F1F6C" w:rsidP="004F1F6C">
      <w:pPr>
        <w:jc w:val="both"/>
        <w:rPr>
          <w:sz w:val="28"/>
          <w:szCs w:val="28"/>
        </w:rPr>
      </w:pPr>
      <w:r w:rsidRPr="00A310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Целью третьего этапа коррекционного обучения является развитие и совершенствование связной речи.  Его задачи: развитие навыков построения связного и последовательного высказывания; развитие умения программировать смысловую структуру высказывания;  отбирать языковые средства, необходимые для построения высказывания в тех или иных целях общения (доказательство, рассуждение, передача содержания текста, сюжетной картины).                  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Несмотря на то, что задаче развития связной речи у детей с ОНР посвящается целиком третий этап коррекционной работы, основы её закладываются на первых двух этапах.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в ходе занятий первого этапа методом устного опережения осуществляется работа по уточнению и активизации словарного запаса и моделей простых синтаксических конструкций, т.е. закладываются предпосылки нормализации лексико-грамматических средств языка и формирования связной речи.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>А именно: учащиеся учатся  связно, последовательно излагать суть учебного задания; чётко отвечать на вопросы по ходу занятия, используя усвоенные термины; составлять развёрнутое связное высказывание о последовательности выполнения учебной работы.</w:t>
      </w:r>
      <w:r>
        <w:rPr>
          <w:b/>
          <w:i/>
          <w:sz w:val="28"/>
          <w:szCs w:val="28"/>
        </w:rPr>
        <w:t xml:space="preserve">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логопедических занятиях второго этапа продолжается работа над развитием связной речи. Отрабатываются различные виды высказываний по ходу учебной работы и после её завершения, учебные диалоги, которые постепенно становятся всё более развёрнутыми по сравнению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практиковавшимися на первом этапе. Особое внимание уделяется формированию таких видов высказываний, как доказательства и рассуждения. </w:t>
      </w:r>
    </w:p>
    <w:p w:rsidR="004F1F6C" w:rsidRDefault="004F1F6C" w:rsidP="004F1F6C">
      <w:pPr>
        <w:jc w:val="both"/>
        <w:rPr>
          <w:sz w:val="28"/>
          <w:szCs w:val="28"/>
        </w:rPr>
      </w:pPr>
      <w:r w:rsidRPr="0002586F">
        <w:rPr>
          <w:sz w:val="28"/>
          <w:szCs w:val="28"/>
        </w:rPr>
        <w:lastRenderedPageBreak/>
        <w:t xml:space="preserve">   </w:t>
      </w:r>
      <w:r w:rsidRPr="003E74C6">
        <w:rPr>
          <w:sz w:val="28"/>
          <w:szCs w:val="28"/>
        </w:rPr>
        <w:t xml:space="preserve">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 третьего, завершающего этапа коррекционного обучения, состоит в том, что, благодаря речевой работе, проделанной на первых двух этапах, появляются возможности в полной мере осуществлять работу над всеми компонентами речевой системы, восполнять все пробелы, имевшиеся в формировании связной речи.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Продолжается работа по составлению связных высказываний по типу рассуждений. Основное внимание  уделяется развитию умений объяснять причины какого-либо факта, обосновывать высказанное  мнение. При этом возникает необходимость употреблять сложноподчинённые предложения, которыми обычно наши воспитанники начальных классов не пользуются.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 идёт и дальнейшее развитие инициативных форм речи: умений задавать вопросы, самостоятельно строить развёрнутые высказывания по ходу работы.</w:t>
      </w:r>
    </w:p>
    <w:p w:rsidR="004F1F6C" w:rsidRDefault="004F1F6C" w:rsidP="004F1F6C">
      <w:pPr>
        <w:jc w:val="both"/>
        <w:rPr>
          <w:sz w:val="28"/>
          <w:szCs w:val="28"/>
        </w:rPr>
      </w:pPr>
      <w:r w:rsidRPr="00A31095">
        <w:rPr>
          <w:sz w:val="28"/>
          <w:szCs w:val="28"/>
        </w:rPr>
        <w:t xml:space="preserve">     </w:t>
      </w:r>
      <w:r>
        <w:rPr>
          <w:sz w:val="28"/>
          <w:szCs w:val="28"/>
        </w:rPr>
        <w:t>Огромную роль в развитии детской речи играет предложение. На предыдущих этапах коррекционного обучения работа над предложением сопутствовала основной теме занятия. Ученики  составляли предложения с определёнными словами, записывали и прочитывали их, определяя количество, последовательность и связь слов в предложении. На третьем этапе работа над предложением приобретает в связи с основной задачей свою специфику. Дети составляют предложений по «двигающимся картинкам», восстанавливают различного рода деформированные предложения (слова даны вразбивку; есть только начало или конец предложения; не хватает одного слова). При этом большое внимание уделяется развитию у детей умений составлять и использовать некоторые виды сложных предложений, в частности сложноподчинённых, выражающих причинно-следственные и причинно-временные отношения.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Огромная роль в формировании умения строить связное высказывание принадлежит  работе с текстом. Прежде всего, учащиеся знакомятся с самим понятием </w:t>
      </w:r>
      <w:r>
        <w:rPr>
          <w:i/>
          <w:sz w:val="28"/>
          <w:szCs w:val="28"/>
        </w:rPr>
        <w:t>текст</w:t>
      </w:r>
      <w:r>
        <w:rPr>
          <w:sz w:val="28"/>
          <w:szCs w:val="28"/>
        </w:rPr>
        <w:t xml:space="preserve">, выявляют  его основные признаки,  учатся находить в нём основную мысль,  производят анализ прочитанного или прослушанного текста, располагают предложения текста в логической последовательности. </w:t>
      </w:r>
      <w:proofErr w:type="gramStart"/>
      <w:r>
        <w:rPr>
          <w:sz w:val="28"/>
          <w:szCs w:val="28"/>
        </w:rPr>
        <w:t>Они учатся находить в тексте опорные слова (отражающие содержание текста), определяют их роль, выполняют обратную задачу: составляют текст по опорным слова.</w:t>
      </w:r>
      <w:proofErr w:type="gramEnd"/>
      <w:r>
        <w:rPr>
          <w:sz w:val="28"/>
          <w:szCs w:val="28"/>
        </w:rPr>
        <w:t xml:space="preserve"> Ученики получают задания распространить или сократить текст, подробно или кратко его пересказать, воссоздать текст по развёрнутому или краткому плану.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Работая над планом, дети учатся определять тему высказывания, отделять главное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второстепенного, последовательно строить собственное сообщение.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Ученики овладевают умениями объединять предложения в логической последовательности – строить текст, зная, что в нём должны быть начало, средняя часть и концовка; они учатся соблюдать правильную интонацию, нужный порядок слов. Особенно важно учить детей пользоваться теми средствами, которые характерны для связного текста: личными и </w:t>
      </w:r>
      <w:r>
        <w:rPr>
          <w:sz w:val="28"/>
          <w:szCs w:val="28"/>
        </w:rPr>
        <w:lastRenderedPageBreak/>
        <w:t xml:space="preserve">указательными местоимениями, наречиями типа </w:t>
      </w:r>
      <w:r>
        <w:rPr>
          <w:i/>
          <w:sz w:val="28"/>
          <w:szCs w:val="28"/>
        </w:rPr>
        <w:t>тут, там, тогда</w:t>
      </w:r>
      <w:r>
        <w:rPr>
          <w:sz w:val="28"/>
          <w:szCs w:val="28"/>
        </w:rPr>
        <w:t>, синонимами.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>По мере формирования у детей умений конструировать текст даются более сложные задания, пробуждающие и активизирующие воображение и творческую самостоятельность: составление рассказа по его началу или концу, по серии картинок, редактирование текста. Естественно, приведённые приёмы и виды работ не исчерпывают весь арсенал средств развития связной речи.</w:t>
      </w:r>
    </w:p>
    <w:p w:rsidR="004F1F6C" w:rsidRDefault="004F1F6C" w:rsidP="004F1F6C">
      <w:pPr>
        <w:jc w:val="both"/>
        <w:rPr>
          <w:sz w:val="28"/>
          <w:szCs w:val="28"/>
        </w:rPr>
      </w:pPr>
      <w:r w:rsidRPr="00A310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Работа по формированию и совершенствованию связной речи завершает весь комплекс коррекционного обучения учащихся, поступивших в первый класс общеобразовательной школы с НВОНР или ОНР. 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Коррекционное обучение осуществляется в основном на фронтальных занятиях, с использованием активных методов формирования речевой деятельности: словесных; наглядных; метода дидактической игры; репродуктивных методов в сочетании с элементами проблемных и частично-поисковых методов управления самостоятельной работой учащихся; объяснительно-иллюстративного метода с элементами проблемного изложения.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динамики речевого развития учащихся с ОНР  2-4-х классов, прошедших обучение на логопедическом пункте, показывает, что в процессе логопедических занятий у них формируется диалогическая речь, повышается их речевая активность. Школьники приучаются к развёрнутым высказываниям, к обсуждению выполненного задания. Овладевают сложными синтаксическими конструкциями, умеют перестроить предложение, построить связное высказывание в пределах близкой тематики и на заданную тему.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1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у них не формируется полноценное владение языком. Причин этому несколько:  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упущено время: самый плодотворный период для речевой функции – это период с 1 года до 8-9 лет. Именно в этом возрасте необходимо показать ребёнку словарное богатство родного языка, воспитать лексическое чутьё, научить </w:t>
      </w:r>
      <w:proofErr w:type="gramStart"/>
      <w:r>
        <w:rPr>
          <w:sz w:val="28"/>
          <w:szCs w:val="28"/>
        </w:rPr>
        <w:t>связно</w:t>
      </w:r>
      <w:proofErr w:type="gramEnd"/>
      <w:r>
        <w:rPr>
          <w:sz w:val="28"/>
          <w:szCs w:val="28"/>
        </w:rPr>
        <w:t xml:space="preserve"> излагать мысли и чувства, помочь почувствовать «вкус» языка, научить сообщать, утешать, убеждать, доказывать; 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внимание уделяется формированию психологических предпосылок к продуктивной речевой и учебной деятельности;</w:t>
      </w:r>
    </w:p>
    <w:p w:rsidR="004F1F6C" w:rsidRDefault="004F1F6C" w:rsidP="004F1F6C">
      <w:pPr>
        <w:jc w:val="both"/>
        <w:rPr>
          <w:sz w:val="28"/>
          <w:szCs w:val="28"/>
        </w:rPr>
      </w:pPr>
      <w:r>
        <w:rPr>
          <w:sz w:val="28"/>
          <w:szCs w:val="28"/>
        </w:rPr>
        <w:t>-  невысокий уровень или отсутствие интереса к занятиям; нежелание улучшить свою речь (низкая мотивация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    </w:t>
      </w:r>
    </w:p>
    <w:p w:rsidR="004F1F6C" w:rsidRDefault="004F1F6C" w:rsidP="004F1F6C">
      <w:pPr>
        <w:jc w:val="both"/>
        <w:rPr>
          <w:b/>
          <w:i/>
          <w:sz w:val="28"/>
          <w:szCs w:val="28"/>
        </w:rPr>
      </w:pPr>
      <w:r w:rsidRPr="00A310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Кроме того, успех коррекционной работы в немалой степени зависит от организации рабочего места логопеда. В нашей школе логопедический кабинет достаточно хорошо оснащён специальной литературой,  имеются необходимое оборудование и наглядные пособия. К сожалению, отсутствие ИКТ не позволяет в полной мере реализовывать программы интерактивного обучения. Учитель-логопед лишён возможности применять на занятии учебно-технические средства для повышения эффективности логопедических занятий, вести обучение с более широким использованием наглядности.  </w:t>
      </w:r>
      <w:r>
        <w:rPr>
          <w:b/>
          <w:i/>
          <w:sz w:val="28"/>
          <w:szCs w:val="28"/>
        </w:rPr>
        <w:t xml:space="preserve">    </w:t>
      </w: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4F1F6C" w:rsidRDefault="004F1F6C" w:rsidP="004F1F6C">
      <w:pPr>
        <w:jc w:val="both"/>
        <w:rPr>
          <w:b/>
          <w:i/>
          <w:sz w:val="28"/>
          <w:szCs w:val="28"/>
        </w:rPr>
      </w:pPr>
    </w:p>
    <w:p w:rsidR="00CA3B0A" w:rsidRDefault="00CA3B0A"/>
    <w:sectPr w:rsidR="00CA3B0A" w:rsidSect="00CA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F6C"/>
    <w:rsid w:val="004F1F6C"/>
    <w:rsid w:val="00CA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1828</Words>
  <Characters>10420</Characters>
  <Application>Microsoft Office Word</Application>
  <DocSecurity>0</DocSecurity>
  <Lines>86</Lines>
  <Paragraphs>24</Paragraphs>
  <ScaleCrop>false</ScaleCrop>
  <Company>Krokoz™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2</cp:revision>
  <dcterms:created xsi:type="dcterms:W3CDTF">2018-05-02T18:23:00Z</dcterms:created>
  <dcterms:modified xsi:type="dcterms:W3CDTF">2018-05-02T18:25:00Z</dcterms:modified>
</cp:coreProperties>
</file>